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4A" w:rsidRPr="00D00AE0" w:rsidRDefault="009D614A" w:rsidP="009A4AC4">
      <w:pPr>
        <w:jc w:val="right"/>
        <w:rPr>
          <w:rFonts w:ascii="Arial" w:hAnsi="Arial" w:cs="Arial"/>
          <w:b/>
          <w:szCs w:val="24"/>
        </w:rPr>
      </w:pPr>
      <w:r w:rsidRPr="00D00AE0">
        <w:rPr>
          <w:rFonts w:ascii="Arial" w:hAnsi="Arial" w:cs="Arial"/>
          <w:b/>
          <w:szCs w:val="24"/>
        </w:rPr>
        <w:t xml:space="preserve">                                    </w:t>
      </w:r>
      <w:r w:rsidR="009A4AC4">
        <w:rPr>
          <w:rFonts w:ascii="Arial" w:hAnsi="Arial" w:cs="Arial"/>
          <w:b/>
          <w:szCs w:val="24"/>
        </w:rPr>
        <w:t>проект</w:t>
      </w:r>
      <w:r w:rsidRPr="00D00AE0">
        <w:rPr>
          <w:rFonts w:ascii="Arial" w:hAnsi="Arial" w:cs="Arial"/>
          <w:b/>
          <w:szCs w:val="24"/>
        </w:rPr>
        <w:t xml:space="preserve">                                                                              </w:t>
      </w:r>
    </w:p>
    <w:p w:rsidR="009D614A" w:rsidRPr="00D00AE0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D00AE0">
        <w:rPr>
          <w:rFonts w:ascii="Arial" w:hAnsi="Arial" w:cs="Arial"/>
          <w:b/>
          <w:szCs w:val="24"/>
        </w:rPr>
        <w:t>Красноярский край</w:t>
      </w:r>
    </w:p>
    <w:p w:rsidR="009D614A" w:rsidRPr="00D00AE0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D00AE0">
        <w:rPr>
          <w:rFonts w:ascii="Arial" w:hAnsi="Arial" w:cs="Arial"/>
          <w:b/>
          <w:szCs w:val="24"/>
        </w:rPr>
        <w:t>САЯНСКИЙ РАЙОННЫЙ СОВЕТ ДЕПУТАТОВ</w:t>
      </w:r>
    </w:p>
    <w:p w:rsidR="009D614A" w:rsidRPr="00D00AE0" w:rsidRDefault="007F1DCF" w:rsidP="007D1096">
      <w:pPr>
        <w:jc w:val="center"/>
        <w:rPr>
          <w:rFonts w:ascii="Arial" w:hAnsi="Arial" w:cs="Arial"/>
          <w:szCs w:val="24"/>
        </w:rPr>
      </w:pPr>
      <w:r w:rsidRPr="00D00AE0">
        <w:rPr>
          <w:rFonts w:ascii="Arial" w:hAnsi="Arial" w:cs="Arial"/>
          <w:szCs w:val="24"/>
        </w:rPr>
        <w:t>ПЯТОГО</w:t>
      </w:r>
      <w:r w:rsidR="009D614A" w:rsidRPr="00D00AE0">
        <w:rPr>
          <w:rFonts w:ascii="Arial" w:hAnsi="Arial" w:cs="Arial"/>
          <w:szCs w:val="24"/>
        </w:rPr>
        <w:t xml:space="preserve"> СОЗЫВА</w:t>
      </w:r>
    </w:p>
    <w:p w:rsidR="009D614A" w:rsidRPr="00D00AE0" w:rsidRDefault="009D614A" w:rsidP="007D1096">
      <w:pPr>
        <w:jc w:val="center"/>
        <w:rPr>
          <w:rFonts w:ascii="Arial" w:hAnsi="Arial" w:cs="Arial"/>
          <w:b/>
          <w:szCs w:val="24"/>
        </w:rPr>
      </w:pPr>
    </w:p>
    <w:p w:rsidR="009D614A" w:rsidRPr="00D00AE0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D00AE0">
        <w:rPr>
          <w:rFonts w:ascii="Arial" w:hAnsi="Arial" w:cs="Arial"/>
          <w:b/>
          <w:szCs w:val="24"/>
        </w:rPr>
        <w:t>РЕШЕНИЕ</w:t>
      </w:r>
    </w:p>
    <w:p w:rsidR="009D614A" w:rsidRPr="00D00AE0" w:rsidRDefault="009D614A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rFonts w:ascii="Arial" w:hAnsi="Arial" w:cs="Arial"/>
          <w:color w:val="000000"/>
          <w:sz w:val="24"/>
          <w:szCs w:val="24"/>
        </w:rPr>
      </w:pPr>
      <w:r w:rsidRPr="00D00AE0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474004" w:rsidRDefault="009A4AC4" w:rsidP="00D00AE0">
      <w:pPr>
        <w:tabs>
          <w:tab w:val="left" w:pos="826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 2017 года</w:t>
      </w:r>
      <w:r w:rsidR="00D00AE0">
        <w:rPr>
          <w:rFonts w:ascii="Arial" w:hAnsi="Arial" w:cs="Arial"/>
          <w:szCs w:val="24"/>
        </w:rPr>
        <w:t xml:space="preserve"> </w:t>
      </w:r>
      <w:r w:rsidR="00D00AE0">
        <w:rPr>
          <w:rFonts w:ascii="Arial" w:hAnsi="Arial" w:cs="Arial"/>
          <w:szCs w:val="24"/>
        </w:rPr>
        <w:tab/>
        <w:t xml:space="preserve">№ </w:t>
      </w:r>
      <w:r>
        <w:rPr>
          <w:rFonts w:ascii="Arial" w:hAnsi="Arial" w:cs="Arial"/>
          <w:szCs w:val="24"/>
        </w:rPr>
        <w:t>____</w:t>
      </w:r>
    </w:p>
    <w:p w:rsidR="00D00AE0" w:rsidRDefault="00D00AE0" w:rsidP="00D00AE0">
      <w:pPr>
        <w:tabs>
          <w:tab w:val="left" w:pos="8268"/>
        </w:tabs>
        <w:rPr>
          <w:rFonts w:ascii="Arial" w:hAnsi="Arial" w:cs="Arial"/>
          <w:szCs w:val="24"/>
        </w:rPr>
      </w:pPr>
    </w:p>
    <w:p w:rsidR="00D00AE0" w:rsidRDefault="00D00AE0" w:rsidP="00D00AE0">
      <w:pPr>
        <w:jc w:val="left"/>
        <w:rPr>
          <w:rFonts w:ascii="Arial" w:hAnsi="Arial" w:cs="Arial"/>
          <w:szCs w:val="24"/>
        </w:rPr>
      </w:pPr>
    </w:p>
    <w:p w:rsidR="00D00AE0" w:rsidRPr="00D00AE0" w:rsidRDefault="00D00AE0" w:rsidP="00D00AE0">
      <w:pPr>
        <w:jc w:val="left"/>
        <w:rPr>
          <w:rFonts w:ascii="Arial" w:hAnsi="Arial" w:cs="Arial"/>
          <w:szCs w:val="24"/>
        </w:rPr>
      </w:pPr>
      <w:r w:rsidRPr="00D00AE0">
        <w:rPr>
          <w:rFonts w:ascii="Arial" w:hAnsi="Arial" w:cs="Arial"/>
          <w:szCs w:val="24"/>
        </w:rPr>
        <w:t xml:space="preserve">Об утверждении расчетов платы за </w:t>
      </w:r>
    </w:p>
    <w:p w:rsidR="00D00AE0" w:rsidRPr="00D00AE0" w:rsidRDefault="00D00AE0" w:rsidP="00D00AE0">
      <w:pPr>
        <w:tabs>
          <w:tab w:val="left" w:pos="8268"/>
        </w:tabs>
        <w:rPr>
          <w:rFonts w:ascii="Arial" w:hAnsi="Arial" w:cs="Arial"/>
          <w:szCs w:val="24"/>
        </w:rPr>
      </w:pPr>
      <w:r w:rsidRPr="00D00AE0">
        <w:rPr>
          <w:rFonts w:ascii="Arial" w:hAnsi="Arial" w:cs="Arial"/>
          <w:szCs w:val="24"/>
        </w:rPr>
        <w:t>содержание жилого фонда мкр. Ветеран</w:t>
      </w:r>
    </w:p>
    <w:p w:rsidR="00052EA0" w:rsidRDefault="00052EA0" w:rsidP="00761E5D">
      <w:pPr>
        <w:rPr>
          <w:rFonts w:ascii="Arial" w:hAnsi="Arial" w:cs="Arial"/>
          <w:szCs w:val="24"/>
        </w:rPr>
      </w:pPr>
    </w:p>
    <w:p w:rsidR="00D00AE0" w:rsidRPr="00D00AE0" w:rsidRDefault="00D00AE0" w:rsidP="00761E5D">
      <w:pPr>
        <w:rPr>
          <w:rFonts w:ascii="Arial" w:hAnsi="Arial" w:cs="Arial"/>
          <w:szCs w:val="24"/>
        </w:rPr>
      </w:pPr>
    </w:p>
    <w:p w:rsidR="009D614A" w:rsidRPr="00D00AE0" w:rsidRDefault="009D614A" w:rsidP="00F80580">
      <w:pPr>
        <w:ind w:firstLine="709"/>
        <w:rPr>
          <w:rFonts w:ascii="Arial" w:hAnsi="Arial" w:cs="Arial"/>
          <w:bCs/>
          <w:szCs w:val="24"/>
        </w:rPr>
      </w:pPr>
      <w:r w:rsidRPr="00D00AE0">
        <w:rPr>
          <w:rFonts w:ascii="Arial" w:hAnsi="Arial" w:cs="Arial"/>
          <w:bCs/>
          <w:szCs w:val="24"/>
        </w:rPr>
        <w:t xml:space="preserve">На основании Федерального закона от 06.10.2003 </w:t>
      </w:r>
      <w:r w:rsidR="009C6C9F" w:rsidRPr="00D00AE0">
        <w:rPr>
          <w:rFonts w:ascii="Arial" w:hAnsi="Arial" w:cs="Arial"/>
          <w:bCs/>
          <w:szCs w:val="24"/>
        </w:rPr>
        <w:t xml:space="preserve">№ 131-ФЗ </w:t>
      </w:r>
      <w:r w:rsidRPr="00D00AE0">
        <w:rPr>
          <w:rFonts w:ascii="Arial" w:hAnsi="Arial" w:cs="Arial"/>
          <w:bCs/>
          <w:szCs w:val="24"/>
        </w:rPr>
        <w:t xml:space="preserve">«Об общих принципах организации местного самоуправления в Российской Федерации», руководствуясь </w:t>
      </w:r>
      <w:r w:rsidRPr="00D00AE0">
        <w:rPr>
          <w:rFonts w:ascii="Arial" w:hAnsi="Arial" w:cs="Arial"/>
          <w:szCs w:val="24"/>
        </w:rPr>
        <w:t>статьями 34, 44,</w:t>
      </w:r>
      <w:r w:rsidR="00A05F27" w:rsidRPr="00D00AE0">
        <w:rPr>
          <w:rFonts w:ascii="Arial" w:hAnsi="Arial" w:cs="Arial"/>
          <w:szCs w:val="24"/>
        </w:rPr>
        <w:t xml:space="preserve"> 86,</w:t>
      </w:r>
      <w:r w:rsidRPr="00D00AE0">
        <w:rPr>
          <w:rFonts w:ascii="Arial" w:hAnsi="Arial" w:cs="Arial"/>
          <w:szCs w:val="24"/>
        </w:rPr>
        <w:t xml:space="preserve"> 89 Устава </w:t>
      </w:r>
      <w:r w:rsidR="008A158C" w:rsidRPr="00D00AE0">
        <w:rPr>
          <w:rFonts w:ascii="Arial" w:hAnsi="Arial" w:cs="Arial"/>
          <w:szCs w:val="24"/>
        </w:rPr>
        <w:t>м</w:t>
      </w:r>
      <w:r w:rsidRPr="00D00AE0">
        <w:rPr>
          <w:rFonts w:ascii="Arial" w:hAnsi="Arial" w:cs="Arial"/>
          <w:szCs w:val="24"/>
        </w:rPr>
        <w:t>униципального образования Саянский район</w:t>
      </w:r>
      <w:r w:rsidR="008A158C" w:rsidRPr="00D00AE0">
        <w:rPr>
          <w:rFonts w:ascii="Arial" w:hAnsi="Arial" w:cs="Arial"/>
          <w:szCs w:val="24"/>
        </w:rPr>
        <w:t xml:space="preserve"> </w:t>
      </w:r>
      <w:r w:rsidR="008A158C" w:rsidRPr="00D00AE0">
        <w:rPr>
          <w:rFonts w:ascii="Arial" w:hAnsi="Arial" w:cs="Arial"/>
          <w:bCs/>
          <w:szCs w:val="24"/>
        </w:rPr>
        <w:t>Красноярского края</w:t>
      </w:r>
      <w:r w:rsidRPr="00D00AE0">
        <w:rPr>
          <w:rFonts w:ascii="Arial" w:hAnsi="Arial" w:cs="Arial"/>
          <w:bCs/>
          <w:szCs w:val="24"/>
        </w:rPr>
        <w:t>, Саянский районный</w:t>
      </w:r>
      <w:r w:rsidR="008A158C" w:rsidRPr="00D00AE0">
        <w:rPr>
          <w:rFonts w:ascii="Arial" w:hAnsi="Arial" w:cs="Arial"/>
          <w:bCs/>
          <w:szCs w:val="24"/>
        </w:rPr>
        <w:t xml:space="preserve"> Совет депутатов РЕШИЛ:</w:t>
      </w:r>
    </w:p>
    <w:p w:rsidR="008A158C" w:rsidRPr="00D00AE0" w:rsidRDefault="008A158C" w:rsidP="00C24D89">
      <w:pPr>
        <w:pStyle w:val="ConsPlusNormal"/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D00AE0">
        <w:rPr>
          <w:bCs/>
          <w:sz w:val="24"/>
          <w:szCs w:val="24"/>
        </w:rPr>
        <w:t xml:space="preserve">1. </w:t>
      </w:r>
      <w:r w:rsidR="006B4F3B" w:rsidRPr="00D00AE0">
        <w:rPr>
          <w:bCs/>
          <w:sz w:val="24"/>
          <w:szCs w:val="24"/>
        </w:rPr>
        <w:t xml:space="preserve">Утвердить расчеты платы за содержание жилого фонда мкр. Ветеран </w:t>
      </w:r>
      <w:r w:rsidRPr="00D00AE0">
        <w:rPr>
          <w:bCs/>
          <w:sz w:val="24"/>
          <w:szCs w:val="24"/>
        </w:rPr>
        <w:t>(Приложение).</w:t>
      </w:r>
    </w:p>
    <w:p w:rsidR="008A158C" w:rsidRPr="00D00AE0" w:rsidRDefault="008A158C" w:rsidP="008A158C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D00AE0">
        <w:rPr>
          <w:rFonts w:ascii="Arial" w:hAnsi="Arial" w:cs="Arial"/>
          <w:szCs w:val="24"/>
        </w:rPr>
        <w:t xml:space="preserve">2. </w:t>
      </w:r>
      <w:r w:rsidR="00474004" w:rsidRPr="00D00AE0">
        <w:rPr>
          <w:rFonts w:ascii="Arial" w:hAnsi="Arial" w:cs="Arial"/>
          <w:szCs w:val="24"/>
        </w:rPr>
        <w:t xml:space="preserve">Контроль за исполнением настоящего решения возложить </w:t>
      </w:r>
      <w:r w:rsidR="00013A2B" w:rsidRPr="00D00AE0">
        <w:rPr>
          <w:rFonts w:ascii="Arial" w:hAnsi="Arial" w:cs="Arial"/>
          <w:szCs w:val="24"/>
        </w:rPr>
        <w:t xml:space="preserve">                         </w:t>
      </w:r>
      <w:r w:rsidR="00474004" w:rsidRPr="00D00AE0">
        <w:rPr>
          <w:rFonts w:ascii="Arial" w:hAnsi="Arial" w:cs="Arial"/>
          <w:szCs w:val="24"/>
        </w:rPr>
        <w:t>на постоянную комиссию Саянс</w:t>
      </w:r>
      <w:r w:rsidR="00D00AE0">
        <w:rPr>
          <w:rFonts w:ascii="Arial" w:hAnsi="Arial" w:cs="Arial"/>
          <w:szCs w:val="24"/>
        </w:rPr>
        <w:t>кого районного Совета депутато</w:t>
      </w:r>
      <w:r w:rsidR="00013A2B" w:rsidRPr="00D00AE0">
        <w:rPr>
          <w:rFonts w:ascii="Arial" w:hAnsi="Arial" w:cs="Arial"/>
          <w:szCs w:val="24"/>
        </w:rPr>
        <w:t xml:space="preserve"> </w:t>
      </w:r>
      <w:r w:rsidR="00474004" w:rsidRPr="00D00AE0">
        <w:rPr>
          <w:rFonts w:ascii="Arial" w:hAnsi="Arial" w:cs="Arial"/>
          <w:szCs w:val="24"/>
        </w:rPr>
        <w:t>по экономической политике, бюджету, финансам и собственности (Шиндякин Д.С.)</w:t>
      </w:r>
      <w:r w:rsidRPr="00D00AE0">
        <w:rPr>
          <w:rFonts w:ascii="Arial" w:hAnsi="Arial" w:cs="Arial"/>
          <w:szCs w:val="24"/>
        </w:rPr>
        <w:t>.</w:t>
      </w:r>
    </w:p>
    <w:p w:rsidR="00474004" w:rsidRPr="00D00AE0" w:rsidRDefault="008A158C" w:rsidP="00C24D89">
      <w:pPr>
        <w:tabs>
          <w:tab w:val="left" w:pos="993"/>
        </w:tabs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  <w:r w:rsidRPr="00D00AE0">
        <w:rPr>
          <w:rFonts w:ascii="Arial" w:hAnsi="Arial" w:cs="Arial"/>
          <w:szCs w:val="24"/>
        </w:rPr>
        <w:t xml:space="preserve">3. </w:t>
      </w:r>
      <w:r w:rsidR="00474004" w:rsidRPr="00D00AE0">
        <w:rPr>
          <w:rFonts w:ascii="Arial" w:hAnsi="Arial" w:cs="Arial"/>
          <w:szCs w:val="24"/>
        </w:rPr>
        <w:t>Настоящее решение вступает в силу</w:t>
      </w:r>
      <w:r w:rsidR="006B4F3B" w:rsidRPr="00D00AE0">
        <w:rPr>
          <w:rFonts w:ascii="Arial" w:hAnsi="Arial" w:cs="Arial"/>
          <w:szCs w:val="24"/>
        </w:rPr>
        <w:t xml:space="preserve"> после </w:t>
      </w:r>
      <w:r w:rsidR="00D00AE0">
        <w:rPr>
          <w:rFonts w:ascii="Arial" w:hAnsi="Arial" w:cs="Arial"/>
          <w:szCs w:val="24"/>
        </w:rPr>
        <w:t xml:space="preserve">его </w:t>
      </w:r>
      <w:r w:rsidR="006B4F3B" w:rsidRPr="00D00AE0">
        <w:rPr>
          <w:rFonts w:ascii="Arial" w:hAnsi="Arial" w:cs="Arial"/>
          <w:szCs w:val="24"/>
        </w:rPr>
        <w:t>официального опубликования в общественно-политической газете Саянского района «Присаянье»</w:t>
      </w:r>
      <w:r w:rsidR="00474004" w:rsidRPr="00D00AE0">
        <w:rPr>
          <w:rFonts w:ascii="Arial" w:hAnsi="Arial" w:cs="Arial"/>
          <w:szCs w:val="24"/>
        </w:rPr>
        <w:t xml:space="preserve">, подлежит размещению на официальном сайте Саянского района </w:t>
      </w:r>
      <w:r w:rsidR="00474004" w:rsidRPr="00D00AE0">
        <w:rPr>
          <w:rFonts w:ascii="Arial" w:hAnsi="Arial" w:cs="Arial"/>
          <w:szCs w:val="24"/>
          <w:lang w:val="en-US"/>
        </w:rPr>
        <w:t>www</w:t>
      </w:r>
      <w:r w:rsidR="00474004" w:rsidRPr="00D00AE0">
        <w:rPr>
          <w:rFonts w:ascii="Arial" w:hAnsi="Arial" w:cs="Arial"/>
          <w:szCs w:val="24"/>
        </w:rPr>
        <w:t>.</w:t>
      </w:r>
      <w:r w:rsidR="00474004" w:rsidRPr="00D00AE0">
        <w:rPr>
          <w:rFonts w:ascii="Arial" w:hAnsi="Arial" w:cs="Arial"/>
          <w:szCs w:val="24"/>
          <w:lang w:val="en-US"/>
        </w:rPr>
        <w:t>adm</w:t>
      </w:r>
      <w:r w:rsidR="00474004" w:rsidRPr="00D00AE0">
        <w:rPr>
          <w:rFonts w:ascii="Arial" w:hAnsi="Arial" w:cs="Arial"/>
          <w:szCs w:val="24"/>
        </w:rPr>
        <w:t>-</w:t>
      </w:r>
      <w:r w:rsidR="00474004" w:rsidRPr="00D00AE0">
        <w:rPr>
          <w:rFonts w:ascii="Arial" w:hAnsi="Arial" w:cs="Arial"/>
          <w:szCs w:val="24"/>
          <w:lang w:val="en-US"/>
        </w:rPr>
        <w:t>sayany</w:t>
      </w:r>
      <w:r w:rsidR="00474004" w:rsidRPr="00D00AE0">
        <w:rPr>
          <w:rFonts w:ascii="Arial" w:hAnsi="Arial" w:cs="Arial"/>
          <w:szCs w:val="24"/>
        </w:rPr>
        <w:t>.</w:t>
      </w:r>
      <w:r w:rsidR="00474004" w:rsidRPr="00D00AE0">
        <w:rPr>
          <w:rFonts w:ascii="Arial" w:hAnsi="Arial" w:cs="Arial"/>
          <w:szCs w:val="24"/>
          <w:lang w:val="en-US"/>
        </w:rPr>
        <w:t>ru</w:t>
      </w:r>
      <w:r w:rsidR="00474004" w:rsidRPr="00D00AE0">
        <w:rPr>
          <w:rFonts w:ascii="Arial" w:hAnsi="Arial" w:cs="Arial"/>
          <w:szCs w:val="24"/>
        </w:rPr>
        <w:t>.</w:t>
      </w:r>
    </w:p>
    <w:p w:rsidR="008A158C" w:rsidRDefault="008A158C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D00AE0" w:rsidRDefault="00D00AE0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D00AE0" w:rsidRDefault="00D00AE0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D00AE0" w:rsidRDefault="00D00AE0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D00AE0" w:rsidRPr="00D00AE0" w:rsidRDefault="00D00AE0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D00AE0" w:rsidRDefault="00D00AE0" w:rsidP="00D00AE0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D00AE0">
        <w:rPr>
          <w:rFonts w:ascii="Arial" w:hAnsi="Arial" w:cs="Arial"/>
          <w:szCs w:val="24"/>
        </w:rPr>
        <w:t xml:space="preserve">Председатель </w:t>
      </w:r>
      <w:r>
        <w:rPr>
          <w:rFonts w:ascii="Arial" w:hAnsi="Arial" w:cs="Arial"/>
          <w:szCs w:val="24"/>
        </w:rPr>
        <w:t xml:space="preserve">                                                                    </w:t>
      </w:r>
      <w:r w:rsidRPr="00D00AE0">
        <w:rPr>
          <w:rFonts w:ascii="Arial" w:hAnsi="Arial" w:cs="Arial"/>
          <w:szCs w:val="24"/>
        </w:rPr>
        <w:t>Глава Саянского района</w:t>
      </w:r>
    </w:p>
    <w:p w:rsidR="00D00AE0" w:rsidRDefault="00D00AE0" w:rsidP="00D00AE0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D00AE0">
        <w:rPr>
          <w:rFonts w:ascii="Arial" w:hAnsi="Arial" w:cs="Arial"/>
          <w:szCs w:val="24"/>
        </w:rPr>
        <w:t xml:space="preserve">Саянского </w:t>
      </w:r>
      <w:r>
        <w:rPr>
          <w:rFonts w:ascii="Arial" w:hAnsi="Arial" w:cs="Arial"/>
          <w:szCs w:val="24"/>
        </w:rPr>
        <w:t>районного Совета депутатов</w:t>
      </w:r>
    </w:p>
    <w:p w:rsidR="00D00AE0" w:rsidRDefault="00D00AE0" w:rsidP="00D00AE0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8A158C" w:rsidRPr="00D00AE0" w:rsidRDefault="00D00AE0" w:rsidP="00D00AE0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D00AE0">
        <w:rPr>
          <w:rFonts w:ascii="Arial" w:hAnsi="Arial" w:cs="Arial"/>
          <w:szCs w:val="24"/>
        </w:rPr>
        <w:t>________________ В.А. Оглы</w:t>
      </w:r>
      <w:r>
        <w:rPr>
          <w:rFonts w:ascii="Arial" w:hAnsi="Arial" w:cs="Arial"/>
          <w:szCs w:val="24"/>
        </w:rPr>
        <w:t xml:space="preserve">                                   _</w:t>
      </w:r>
      <w:r w:rsidRPr="00D00AE0">
        <w:rPr>
          <w:rFonts w:ascii="Arial" w:hAnsi="Arial" w:cs="Arial"/>
          <w:szCs w:val="24"/>
        </w:rPr>
        <w:t>______________ И.В. Данилин</w:t>
      </w:r>
    </w:p>
    <w:p w:rsidR="009D614A" w:rsidRPr="00D00AE0" w:rsidRDefault="009D614A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9D614A" w:rsidRPr="00D00AE0" w:rsidRDefault="009D614A" w:rsidP="00CA29A6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</w:p>
    <w:p w:rsidR="00474004" w:rsidRPr="00D00AE0" w:rsidRDefault="00474004" w:rsidP="00474004">
      <w:pPr>
        <w:rPr>
          <w:rFonts w:ascii="Arial" w:hAnsi="Arial" w:cs="Arial"/>
          <w:szCs w:val="24"/>
        </w:rPr>
      </w:pPr>
    </w:p>
    <w:p w:rsidR="00052EA0" w:rsidRDefault="00052EA0" w:rsidP="00326FD8">
      <w:pPr>
        <w:rPr>
          <w:rFonts w:ascii="Arial" w:hAnsi="Arial" w:cs="Arial"/>
          <w:szCs w:val="24"/>
        </w:rPr>
      </w:pPr>
    </w:p>
    <w:p w:rsidR="00D00AE0" w:rsidRDefault="00D00AE0" w:rsidP="00326FD8">
      <w:pPr>
        <w:rPr>
          <w:rFonts w:ascii="Arial" w:hAnsi="Arial" w:cs="Arial"/>
          <w:szCs w:val="24"/>
        </w:rPr>
      </w:pPr>
    </w:p>
    <w:p w:rsidR="00D00AE0" w:rsidRDefault="00D00AE0" w:rsidP="00326FD8">
      <w:pPr>
        <w:rPr>
          <w:rFonts w:ascii="Arial" w:hAnsi="Arial" w:cs="Arial"/>
          <w:szCs w:val="24"/>
        </w:rPr>
      </w:pPr>
    </w:p>
    <w:p w:rsidR="00D00AE0" w:rsidRDefault="00D00AE0" w:rsidP="00326FD8">
      <w:pPr>
        <w:rPr>
          <w:rFonts w:ascii="Arial" w:hAnsi="Arial" w:cs="Arial"/>
          <w:szCs w:val="24"/>
        </w:rPr>
      </w:pPr>
    </w:p>
    <w:p w:rsidR="00D00AE0" w:rsidRDefault="00D00AE0" w:rsidP="00326FD8">
      <w:pPr>
        <w:rPr>
          <w:rFonts w:ascii="Arial" w:hAnsi="Arial" w:cs="Arial"/>
          <w:szCs w:val="24"/>
        </w:rPr>
      </w:pPr>
    </w:p>
    <w:p w:rsidR="00D00AE0" w:rsidRDefault="00D00AE0" w:rsidP="00326FD8">
      <w:pPr>
        <w:rPr>
          <w:rFonts w:ascii="Arial" w:hAnsi="Arial" w:cs="Arial"/>
          <w:szCs w:val="24"/>
        </w:rPr>
      </w:pPr>
    </w:p>
    <w:p w:rsidR="00D00AE0" w:rsidRDefault="00D00AE0" w:rsidP="00326FD8">
      <w:pPr>
        <w:rPr>
          <w:rFonts w:ascii="Arial" w:hAnsi="Arial" w:cs="Arial"/>
          <w:szCs w:val="24"/>
        </w:rPr>
      </w:pPr>
    </w:p>
    <w:p w:rsidR="00D00AE0" w:rsidRDefault="00D00AE0" w:rsidP="00326FD8">
      <w:pPr>
        <w:rPr>
          <w:rFonts w:ascii="Arial" w:hAnsi="Arial" w:cs="Arial"/>
          <w:szCs w:val="24"/>
        </w:rPr>
      </w:pPr>
    </w:p>
    <w:p w:rsidR="00D00AE0" w:rsidRDefault="00D00AE0" w:rsidP="00326FD8">
      <w:pPr>
        <w:rPr>
          <w:rFonts w:ascii="Arial" w:hAnsi="Arial" w:cs="Arial"/>
          <w:szCs w:val="24"/>
        </w:rPr>
      </w:pPr>
    </w:p>
    <w:p w:rsidR="00D00AE0" w:rsidRDefault="00D00AE0" w:rsidP="00326FD8">
      <w:pPr>
        <w:rPr>
          <w:rFonts w:ascii="Arial" w:hAnsi="Arial" w:cs="Arial"/>
          <w:szCs w:val="24"/>
        </w:rPr>
      </w:pPr>
    </w:p>
    <w:p w:rsidR="00D00AE0" w:rsidRDefault="00D00AE0" w:rsidP="00D00AE0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Приложение</w:t>
      </w:r>
    </w:p>
    <w:p w:rsidR="00D00AE0" w:rsidRDefault="00D00AE0" w:rsidP="00D00AE0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 </w:t>
      </w:r>
      <w:r w:rsidR="009A4AC4">
        <w:rPr>
          <w:rFonts w:ascii="Arial" w:hAnsi="Arial" w:cs="Arial"/>
          <w:szCs w:val="24"/>
        </w:rPr>
        <w:t xml:space="preserve">проекту </w:t>
      </w:r>
      <w:r>
        <w:rPr>
          <w:rFonts w:ascii="Arial" w:hAnsi="Arial" w:cs="Arial"/>
          <w:szCs w:val="24"/>
        </w:rPr>
        <w:t>решени</w:t>
      </w:r>
      <w:r w:rsidR="009A4AC4">
        <w:rPr>
          <w:rFonts w:ascii="Arial" w:hAnsi="Arial" w:cs="Arial"/>
          <w:szCs w:val="24"/>
        </w:rPr>
        <w:t>я</w:t>
      </w:r>
      <w:r>
        <w:rPr>
          <w:rFonts w:ascii="Arial" w:hAnsi="Arial" w:cs="Arial"/>
          <w:szCs w:val="24"/>
        </w:rPr>
        <w:t xml:space="preserve"> Саянского районного Совета депутатов</w:t>
      </w:r>
    </w:p>
    <w:p w:rsidR="00D00AE0" w:rsidRPr="00D00AE0" w:rsidRDefault="00D00AE0" w:rsidP="00D00AE0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9A4AC4">
        <w:rPr>
          <w:rFonts w:ascii="Arial" w:hAnsi="Arial" w:cs="Arial"/>
          <w:szCs w:val="24"/>
        </w:rPr>
        <w:t>_____</w:t>
      </w:r>
      <w:r>
        <w:rPr>
          <w:rFonts w:ascii="Arial" w:hAnsi="Arial" w:cs="Arial"/>
          <w:szCs w:val="24"/>
        </w:rPr>
        <w:t xml:space="preserve"> 2017 года № </w:t>
      </w:r>
      <w:r w:rsidR="009A4AC4">
        <w:rPr>
          <w:rFonts w:ascii="Arial" w:hAnsi="Arial" w:cs="Arial"/>
          <w:szCs w:val="24"/>
        </w:rPr>
        <w:t>___</w:t>
      </w:r>
    </w:p>
    <w:p w:rsidR="00052EA0" w:rsidRPr="00D00AE0" w:rsidRDefault="00052EA0" w:rsidP="00326FD8">
      <w:pPr>
        <w:rPr>
          <w:rFonts w:ascii="Arial" w:hAnsi="Arial" w:cs="Arial"/>
          <w:szCs w:val="24"/>
        </w:rPr>
      </w:pPr>
    </w:p>
    <w:p w:rsidR="00052EA0" w:rsidRPr="00D00AE0" w:rsidRDefault="006B4F3B" w:rsidP="006B4F3B">
      <w:pPr>
        <w:jc w:val="center"/>
        <w:rPr>
          <w:rFonts w:ascii="Arial" w:hAnsi="Arial" w:cs="Arial"/>
          <w:szCs w:val="24"/>
        </w:rPr>
      </w:pPr>
      <w:r w:rsidRPr="00D00AE0">
        <w:rPr>
          <w:rFonts w:ascii="Arial" w:hAnsi="Arial" w:cs="Arial"/>
          <w:szCs w:val="24"/>
        </w:rPr>
        <w:t xml:space="preserve">РАСЧЕТ ПЛАТЫ ЗА СОДЕРЖАНИЕ ЖИЛОГО ФОНДА </w:t>
      </w:r>
    </w:p>
    <w:p w:rsidR="006B4F3B" w:rsidRPr="00D00AE0" w:rsidRDefault="006B4F3B" w:rsidP="006B4F3B">
      <w:pPr>
        <w:jc w:val="center"/>
        <w:rPr>
          <w:rFonts w:ascii="Arial" w:hAnsi="Arial" w:cs="Arial"/>
          <w:szCs w:val="24"/>
        </w:rPr>
      </w:pPr>
      <w:r w:rsidRPr="00D00AE0">
        <w:rPr>
          <w:rFonts w:ascii="Arial" w:hAnsi="Arial" w:cs="Arial"/>
          <w:szCs w:val="24"/>
        </w:rPr>
        <w:t>мкр. ВЕТЕРАН</w:t>
      </w:r>
    </w:p>
    <w:p w:rsidR="006B4F3B" w:rsidRPr="00D00AE0" w:rsidRDefault="006B4F3B" w:rsidP="006B4F3B">
      <w:pPr>
        <w:jc w:val="center"/>
        <w:rPr>
          <w:rFonts w:ascii="Arial" w:hAnsi="Arial" w:cs="Arial"/>
          <w:szCs w:val="24"/>
        </w:rPr>
      </w:pPr>
    </w:p>
    <w:tbl>
      <w:tblPr>
        <w:tblStyle w:val="af"/>
        <w:tblW w:w="0" w:type="auto"/>
        <w:tblLook w:val="04A0"/>
      </w:tblPr>
      <w:tblGrid>
        <w:gridCol w:w="4801"/>
        <w:gridCol w:w="4769"/>
      </w:tblGrid>
      <w:tr w:rsidR="006B4F3B" w:rsidRPr="00D00AE0" w:rsidTr="006B4F3B">
        <w:tc>
          <w:tcPr>
            <w:tcW w:w="4856" w:type="dxa"/>
          </w:tcPr>
          <w:p w:rsidR="006B4F3B" w:rsidRPr="00D00AE0" w:rsidRDefault="006B4F3B" w:rsidP="006B4F3B">
            <w:pPr>
              <w:jc w:val="center"/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Показатели</w:t>
            </w:r>
          </w:p>
        </w:tc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2017 г. (руб.коп.)</w:t>
            </w:r>
          </w:p>
        </w:tc>
      </w:tr>
      <w:tr w:rsidR="006B4F3B" w:rsidRPr="00D00AE0" w:rsidTr="006B4F3B"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b/>
                <w:szCs w:val="24"/>
              </w:rPr>
            </w:pPr>
            <w:r w:rsidRPr="00D00AE0">
              <w:rPr>
                <w:rFonts w:ascii="Arial" w:hAnsi="Arial" w:cs="Arial"/>
                <w:b/>
                <w:szCs w:val="24"/>
              </w:rPr>
              <w:t>1. Натуральные показатели, кв.м.</w:t>
            </w:r>
          </w:p>
        </w:tc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2500</w:t>
            </w:r>
          </w:p>
        </w:tc>
      </w:tr>
      <w:tr w:rsidR="006B4F3B" w:rsidRPr="00D00AE0" w:rsidTr="006B4F3B"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b/>
                <w:szCs w:val="24"/>
              </w:rPr>
            </w:pPr>
            <w:r w:rsidRPr="00D00AE0">
              <w:rPr>
                <w:rFonts w:ascii="Arial" w:hAnsi="Arial" w:cs="Arial"/>
                <w:b/>
                <w:szCs w:val="24"/>
              </w:rPr>
              <w:t>2. Полная себестоимость и ремонт жилого фонда</w:t>
            </w:r>
          </w:p>
        </w:tc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</w:p>
        </w:tc>
      </w:tr>
      <w:tr w:rsidR="006B4F3B" w:rsidRPr="00D00AE0" w:rsidTr="006B4F3B"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Оплата труда рабочих, выполняющих ремонт и обслуживание внутридомового оборудования ( 2 чел. * 15001,62)</w:t>
            </w:r>
          </w:p>
        </w:tc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30003,24</w:t>
            </w:r>
          </w:p>
        </w:tc>
      </w:tr>
      <w:tr w:rsidR="006B4F3B" w:rsidRPr="00D00AE0" w:rsidTr="006B4F3B"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Отчисление на социальные нужды 30,2 %</w:t>
            </w:r>
          </w:p>
        </w:tc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9060,98</w:t>
            </w:r>
          </w:p>
        </w:tc>
      </w:tr>
      <w:tr w:rsidR="006B4F3B" w:rsidRPr="00D00AE0" w:rsidTr="006B4F3B"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Общехозяйственные расходы 20 %</w:t>
            </w:r>
          </w:p>
        </w:tc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7812,84</w:t>
            </w:r>
          </w:p>
        </w:tc>
      </w:tr>
      <w:tr w:rsidR="006B4F3B" w:rsidRPr="00D00AE0" w:rsidTr="006B4F3B"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 xml:space="preserve">Материалы </w:t>
            </w:r>
          </w:p>
        </w:tc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7997,94</w:t>
            </w:r>
          </w:p>
        </w:tc>
      </w:tr>
      <w:tr w:rsidR="006B4F3B" w:rsidRPr="00D00AE0" w:rsidTr="006B4F3B"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b/>
                <w:szCs w:val="24"/>
              </w:rPr>
            </w:pPr>
            <w:r w:rsidRPr="00D00AE0">
              <w:rPr>
                <w:rFonts w:ascii="Arial" w:hAnsi="Arial" w:cs="Arial"/>
                <w:b/>
                <w:szCs w:val="24"/>
              </w:rPr>
              <w:t>ВСЕГО РАСХОДОВ :</w:t>
            </w:r>
          </w:p>
        </w:tc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54875,0</w:t>
            </w:r>
          </w:p>
        </w:tc>
      </w:tr>
      <w:tr w:rsidR="006B4F3B" w:rsidRPr="00D00AE0" w:rsidTr="006B4F3B"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Себестоимость содержания и ремонта 1 кв.м. жилой площади в месяц</w:t>
            </w:r>
          </w:p>
        </w:tc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21,95</w:t>
            </w:r>
          </w:p>
        </w:tc>
      </w:tr>
      <w:tr w:rsidR="006B4F3B" w:rsidRPr="00D00AE0" w:rsidTr="006B4F3B"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Рентабельность, 5 %</w:t>
            </w:r>
          </w:p>
        </w:tc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1,1</w:t>
            </w:r>
          </w:p>
        </w:tc>
      </w:tr>
      <w:tr w:rsidR="006B4F3B" w:rsidRPr="00D00AE0" w:rsidTr="006B4F3B"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b/>
                <w:szCs w:val="24"/>
              </w:rPr>
            </w:pPr>
            <w:r w:rsidRPr="00D00AE0">
              <w:rPr>
                <w:rFonts w:ascii="Arial" w:hAnsi="Arial" w:cs="Arial"/>
                <w:b/>
                <w:szCs w:val="24"/>
              </w:rPr>
              <w:t>Плата за содержание 1 кв.м. жилого фонда в месяц, руб.</w:t>
            </w:r>
          </w:p>
        </w:tc>
        <w:tc>
          <w:tcPr>
            <w:tcW w:w="4856" w:type="dxa"/>
          </w:tcPr>
          <w:p w:rsidR="006B4F3B" w:rsidRPr="00D00AE0" w:rsidRDefault="006B4F3B" w:rsidP="006B4F3B">
            <w:pPr>
              <w:rPr>
                <w:rFonts w:ascii="Arial" w:hAnsi="Arial" w:cs="Arial"/>
                <w:szCs w:val="24"/>
              </w:rPr>
            </w:pPr>
            <w:r w:rsidRPr="00D00AE0">
              <w:rPr>
                <w:rFonts w:ascii="Arial" w:hAnsi="Arial" w:cs="Arial"/>
                <w:szCs w:val="24"/>
              </w:rPr>
              <w:t>23,05</w:t>
            </w:r>
          </w:p>
        </w:tc>
      </w:tr>
    </w:tbl>
    <w:p w:rsidR="006B4F3B" w:rsidRPr="00D00AE0" w:rsidRDefault="006B4F3B" w:rsidP="006B4F3B">
      <w:pPr>
        <w:rPr>
          <w:rFonts w:ascii="Arial" w:hAnsi="Arial" w:cs="Arial"/>
          <w:szCs w:val="24"/>
        </w:rPr>
      </w:pPr>
    </w:p>
    <w:p w:rsidR="00052EA0" w:rsidRPr="00D00AE0" w:rsidRDefault="00052EA0" w:rsidP="00326FD8">
      <w:pPr>
        <w:rPr>
          <w:rFonts w:ascii="Arial" w:hAnsi="Arial" w:cs="Arial"/>
          <w:szCs w:val="24"/>
        </w:rPr>
      </w:pPr>
    </w:p>
    <w:p w:rsidR="00052EA0" w:rsidRPr="00D00AE0" w:rsidRDefault="00052EA0" w:rsidP="00326FD8">
      <w:pPr>
        <w:rPr>
          <w:rFonts w:ascii="Arial" w:hAnsi="Arial" w:cs="Arial"/>
          <w:szCs w:val="24"/>
        </w:rPr>
      </w:pPr>
    </w:p>
    <w:p w:rsidR="00052EA0" w:rsidRPr="00D00AE0" w:rsidRDefault="00052EA0" w:rsidP="00326FD8">
      <w:pPr>
        <w:rPr>
          <w:rFonts w:ascii="Arial" w:hAnsi="Arial" w:cs="Arial"/>
          <w:szCs w:val="24"/>
        </w:rPr>
      </w:pPr>
    </w:p>
    <w:p w:rsidR="00052EA0" w:rsidRPr="00D00AE0" w:rsidRDefault="00052EA0" w:rsidP="00326FD8">
      <w:pPr>
        <w:rPr>
          <w:rFonts w:ascii="Arial" w:hAnsi="Arial" w:cs="Arial"/>
          <w:szCs w:val="24"/>
        </w:rPr>
      </w:pPr>
    </w:p>
    <w:p w:rsidR="00052EA0" w:rsidRPr="00D00AE0" w:rsidRDefault="00052EA0" w:rsidP="00326FD8">
      <w:pPr>
        <w:rPr>
          <w:rFonts w:ascii="Arial" w:hAnsi="Arial" w:cs="Arial"/>
          <w:szCs w:val="24"/>
        </w:rPr>
      </w:pPr>
    </w:p>
    <w:p w:rsidR="00052EA0" w:rsidRPr="00D00AE0" w:rsidRDefault="00052EA0" w:rsidP="00326FD8">
      <w:pPr>
        <w:rPr>
          <w:rFonts w:ascii="Arial" w:hAnsi="Arial" w:cs="Arial"/>
          <w:szCs w:val="24"/>
        </w:rPr>
      </w:pPr>
    </w:p>
    <w:p w:rsidR="00052EA0" w:rsidRPr="00D00AE0" w:rsidRDefault="00052EA0" w:rsidP="00326FD8">
      <w:pPr>
        <w:rPr>
          <w:rFonts w:ascii="Arial" w:hAnsi="Arial" w:cs="Arial"/>
          <w:szCs w:val="24"/>
        </w:rPr>
      </w:pPr>
    </w:p>
    <w:p w:rsidR="00052EA0" w:rsidRPr="00D00AE0" w:rsidRDefault="00052EA0" w:rsidP="00326FD8">
      <w:pPr>
        <w:rPr>
          <w:rFonts w:ascii="Arial" w:hAnsi="Arial" w:cs="Arial"/>
          <w:szCs w:val="24"/>
        </w:rPr>
      </w:pPr>
    </w:p>
    <w:p w:rsidR="00052EA0" w:rsidRPr="00D00AE0" w:rsidRDefault="00052EA0" w:rsidP="00326FD8">
      <w:pPr>
        <w:rPr>
          <w:rFonts w:ascii="Arial" w:hAnsi="Arial" w:cs="Arial"/>
          <w:szCs w:val="24"/>
        </w:rPr>
      </w:pPr>
    </w:p>
    <w:p w:rsidR="00052EA0" w:rsidRPr="00D00AE0" w:rsidRDefault="00052EA0" w:rsidP="00326FD8">
      <w:pPr>
        <w:rPr>
          <w:rFonts w:ascii="Arial" w:hAnsi="Arial" w:cs="Arial"/>
          <w:szCs w:val="24"/>
        </w:rPr>
      </w:pPr>
    </w:p>
    <w:p w:rsidR="0019704A" w:rsidRPr="00D00AE0" w:rsidRDefault="0019704A" w:rsidP="00D92871">
      <w:pPr>
        <w:jc w:val="center"/>
        <w:rPr>
          <w:rFonts w:ascii="Arial" w:hAnsi="Arial" w:cs="Arial"/>
          <w:b/>
          <w:szCs w:val="24"/>
        </w:rPr>
      </w:pPr>
    </w:p>
    <w:p w:rsidR="00F80D52" w:rsidRPr="00D00AE0" w:rsidRDefault="00F80D52" w:rsidP="00F80D52">
      <w:pPr>
        <w:rPr>
          <w:rFonts w:ascii="Arial" w:hAnsi="Arial" w:cs="Arial"/>
          <w:szCs w:val="24"/>
        </w:rPr>
      </w:pPr>
    </w:p>
    <w:sectPr w:rsidR="00F80D52" w:rsidRPr="00D00AE0" w:rsidSect="00D00A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80A" w:rsidRDefault="0068580A" w:rsidP="00566713">
      <w:r>
        <w:separator/>
      </w:r>
    </w:p>
  </w:endnote>
  <w:endnote w:type="continuationSeparator" w:id="1">
    <w:p w:rsidR="0068580A" w:rsidRDefault="0068580A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80A" w:rsidRDefault="0068580A" w:rsidP="00566713">
      <w:r>
        <w:separator/>
      </w:r>
    </w:p>
  </w:footnote>
  <w:footnote w:type="continuationSeparator" w:id="1">
    <w:p w:rsidR="0068580A" w:rsidRDefault="0068580A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D2D"/>
    <w:rsid w:val="00000A68"/>
    <w:rsid w:val="00013A2B"/>
    <w:rsid w:val="000174F9"/>
    <w:rsid w:val="0002156D"/>
    <w:rsid w:val="00023E2E"/>
    <w:rsid w:val="00027841"/>
    <w:rsid w:val="0003134D"/>
    <w:rsid w:val="00032895"/>
    <w:rsid w:val="0003347D"/>
    <w:rsid w:val="00033A38"/>
    <w:rsid w:val="00037DE4"/>
    <w:rsid w:val="00045125"/>
    <w:rsid w:val="0004618E"/>
    <w:rsid w:val="00052EA0"/>
    <w:rsid w:val="000717B4"/>
    <w:rsid w:val="00082F37"/>
    <w:rsid w:val="00095E28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E269C"/>
    <w:rsid w:val="000F5EA3"/>
    <w:rsid w:val="00106850"/>
    <w:rsid w:val="00111034"/>
    <w:rsid w:val="001111DB"/>
    <w:rsid w:val="00113DFE"/>
    <w:rsid w:val="00115E62"/>
    <w:rsid w:val="00125C7D"/>
    <w:rsid w:val="00142533"/>
    <w:rsid w:val="00144533"/>
    <w:rsid w:val="001455D8"/>
    <w:rsid w:val="001530E9"/>
    <w:rsid w:val="00153324"/>
    <w:rsid w:val="0016158A"/>
    <w:rsid w:val="00162E94"/>
    <w:rsid w:val="0016539B"/>
    <w:rsid w:val="001654F6"/>
    <w:rsid w:val="00170EAE"/>
    <w:rsid w:val="00174C97"/>
    <w:rsid w:val="001773CE"/>
    <w:rsid w:val="00181702"/>
    <w:rsid w:val="00181F8D"/>
    <w:rsid w:val="00186B62"/>
    <w:rsid w:val="00192FF6"/>
    <w:rsid w:val="00196AB5"/>
    <w:rsid w:val="0019704A"/>
    <w:rsid w:val="001C051B"/>
    <w:rsid w:val="001C6A28"/>
    <w:rsid w:val="001D099D"/>
    <w:rsid w:val="001E2B80"/>
    <w:rsid w:val="001F4D2D"/>
    <w:rsid w:val="0021150A"/>
    <w:rsid w:val="0022137A"/>
    <w:rsid w:val="0023093F"/>
    <w:rsid w:val="00230C85"/>
    <w:rsid w:val="002361A5"/>
    <w:rsid w:val="0025021B"/>
    <w:rsid w:val="002511CA"/>
    <w:rsid w:val="00252874"/>
    <w:rsid w:val="00254C6C"/>
    <w:rsid w:val="00266425"/>
    <w:rsid w:val="00283673"/>
    <w:rsid w:val="002861EE"/>
    <w:rsid w:val="002955A5"/>
    <w:rsid w:val="002A46F4"/>
    <w:rsid w:val="002E636C"/>
    <w:rsid w:val="002F0938"/>
    <w:rsid w:val="002F4B9F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62C63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E407C"/>
    <w:rsid w:val="003F1DE3"/>
    <w:rsid w:val="00405D94"/>
    <w:rsid w:val="00423DE0"/>
    <w:rsid w:val="00424EC5"/>
    <w:rsid w:val="00446DE9"/>
    <w:rsid w:val="00453CB4"/>
    <w:rsid w:val="00463F46"/>
    <w:rsid w:val="00474004"/>
    <w:rsid w:val="004767CC"/>
    <w:rsid w:val="00476B19"/>
    <w:rsid w:val="00476F3C"/>
    <w:rsid w:val="004840E3"/>
    <w:rsid w:val="00486EBC"/>
    <w:rsid w:val="004A1D89"/>
    <w:rsid w:val="004B0A40"/>
    <w:rsid w:val="004B0B46"/>
    <w:rsid w:val="004B53E4"/>
    <w:rsid w:val="004D1E06"/>
    <w:rsid w:val="004E546E"/>
    <w:rsid w:val="00500B3D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7F77"/>
    <w:rsid w:val="005A2CAC"/>
    <w:rsid w:val="005D3E38"/>
    <w:rsid w:val="005E7C54"/>
    <w:rsid w:val="005F4063"/>
    <w:rsid w:val="006008E1"/>
    <w:rsid w:val="00601972"/>
    <w:rsid w:val="00614961"/>
    <w:rsid w:val="00646D28"/>
    <w:rsid w:val="00650238"/>
    <w:rsid w:val="006616F1"/>
    <w:rsid w:val="00665376"/>
    <w:rsid w:val="006819AB"/>
    <w:rsid w:val="0068580A"/>
    <w:rsid w:val="006A0C6F"/>
    <w:rsid w:val="006B4F3B"/>
    <w:rsid w:val="006B5238"/>
    <w:rsid w:val="006C022A"/>
    <w:rsid w:val="006C7701"/>
    <w:rsid w:val="006D749A"/>
    <w:rsid w:val="006F1689"/>
    <w:rsid w:val="0070626F"/>
    <w:rsid w:val="007169FF"/>
    <w:rsid w:val="007232A9"/>
    <w:rsid w:val="00734FB8"/>
    <w:rsid w:val="00735C01"/>
    <w:rsid w:val="0074290B"/>
    <w:rsid w:val="0075197C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D0F2D"/>
    <w:rsid w:val="007D1096"/>
    <w:rsid w:val="007F1DCF"/>
    <w:rsid w:val="007F2730"/>
    <w:rsid w:val="00804FFD"/>
    <w:rsid w:val="00807C95"/>
    <w:rsid w:val="0081484A"/>
    <w:rsid w:val="0081510C"/>
    <w:rsid w:val="00820281"/>
    <w:rsid w:val="0085122E"/>
    <w:rsid w:val="00873095"/>
    <w:rsid w:val="00883047"/>
    <w:rsid w:val="00890FD4"/>
    <w:rsid w:val="00891AB9"/>
    <w:rsid w:val="008942AE"/>
    <w:rsid w:val="008A158C"/>
    <w:rsid w:val="008C0369"/>
    <w:rsid w:val="008C094A"/>
    <w:rsid w:val="008C38EC"/>
    <w:rsid w:val="008C4F15"/>
    <w:rsid w:val="008D1674"/>
    <w:rsid w:val="008D4E9D"/>
    <w:rsid w:val="008E5173"/>
    <w:rsid w:val="008F4A21"/>
    <w:rsid w:val="008F6B1B"/>
    <w:rsid w:val="00902739"/>
    <w:rsid w:val="00904499"/>
    <w:rsid w:val="00907969"/>
    <w:rsid w:val="00914CE8"/>
    <w:rsid w:val="00917DF1"/>
    <w:rsid w:val="009414BB"/>
    <w:rsid w:val="00947D08"/>
    <w:rsid w:val="00951171"/>
    <w:rsid w:val="00957358"/>
    <w:rsid w:val="00973A89"/>
    <w:rsid w:val="00980ED2"/>
    <w:rsid w:val="00982DC3"/>
    <w:rsid w:val="0099799A"/>
    <w:rsid w:val="009A42BD"/>
    <w:rsid w:val="009A4AC4"/>
    <w:rsid w:val="009B5221"/>
    <w:rsid w:val="009C6C9F"/>
    <w:rsid w:val="009D614A"/>
    <w:rsid w:val="009D6619"/>
    <w:rsid w:val="00A05F27"/>
    <w:rsid w:val="00A1548A"/>
    <w:rsid w:val="00A330E7"/>
    <w:rsid w:val="00A47349"/>
    <w:rsid w:val="00A6081E"/>
    <w:rsid w:val="00A61D01"/>
    <w:rsid w:val="00A625A5"/>
    <w:rsid w:val="00A834FC"/>
    <w:rsid w:val="00A8367A"/>
    <w:rsid w:val="00AA27BA"/>
    <w:rsid w:val="00AA782D"/>
    <w:rsid w:val="00AB120C"/>
    <w:rsid w:val="00AB4414"/>
    <w:rsid w:val="00AB4B67"/>
    <w:rsid w:val="00AD3DCC"/>
    <w:rsid w:val="00AE15B2"/>
    <w:rsid w:val="00AE343B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64E74"/>
    <w:rsid w:val="00B74DEA"/>
    <w:rsid w:val="00B75B4F"/>
    <w:rsid w:val="00B87CAD"/>
    <w:rsid w:val="00BA363B"/>
    <w:rsid w:val="00BD1C99"/>
    <w:rsid w:val="00BE0F79"/>
    <w:rsid w:val="00BE4187"/>
    <w:rsid w:val="00BF3884"/>
    <w:rsid w:val="00C021AA"/>
    <w:rsid w:val="00C0622C"/>
    <w:rsid w:val="00C16F7A"/>
    <w:rsid w:val="00C24D89"/>
    <w:rsid w:val="00C26B7C"/>
    <w:rsid w:val="00C300DC"/>
    <w:rsid w:val="00C34890"/>
    <w:rsid w:val="00C35BEF"/>
    <w:rsid w:val="00C36007"/>
    <w:rsid w:val="00C4293B"/>
    <w:rsid w:val="00C43841"/>
    <w:rsid w:val="00C43F64"/>
    <w:rsid w:val="00C529CF"/>
    <w:rsid w:val="00C67233"/>
    <w:rsid w:val="00C70474"/>
    <w:rsid w:val="00C70D28"/>
    <w:rsid w:val="00C74622"/>
    <w:rsid w:val="00C81896"/>
    <w:rsid w:val="00C82AD8"/>
    <w:rsid w:val="00C8467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F4362"/>
    <w:rsid w:val="00CF593C"/>
    <w:rsid w:val="00D00AE0"/>
    <w:rsid w:val="00D07CE7"/>
    <w:rsid w:val="00D22F85"/>
    <w:rsid w:val="00D31BEA"/>
    <w:rsid w:val="00D34F57"/>
    <w:rsid w:val="00D43E73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B4AA0"/>
    <w:rsid w:val="00DB7639"/>
    <w:rsid w:val="00DC514D"/>
    <w:rsid w:val="00DC6620"/>
    <w:rsid w:val="00DD1BF4"/>
    <w:rsid w:val="00DD54E2"/>
    <w:rsid w:val="00DF2EB2"/>
    <w:rsid w:val="00DF588D"/>
    <w:rsid w:val="00E1282C"/>
    <w:rsid w:val="00E257B4"/>
    <w:rsid w:val="00E31BD8"/>
    <w:rsid w:val="00E46C8E"/>
    <w:rsid w:val="00E51323"/>
    <w:rsid w:val="00E529B2"/>
    <w:rsid w:val="00E978BE"/>
    <w:rsid w:val="00EC16DE"/>
    <w:rsid w:val="00EC3AFD"/>
    <w:rsid w:val="00ED6AB4"/>
    <w:rsid w:val="00EE5D9B"/>
    <w:rsid w:val="00EE6052"/>
    <w:rsid w:val="00EF26C8"/>
    <w:rsid w:val="00F12182"/>
    <w:rsid w:val="00F12B26"/>
    <w:rsid w:val="00F22617"/>
    <w:rsid w:val="00F33290"/>
    <w:rsid w:val="00F37CE0"/>
    <w:rsid w:val="00F53775"/>
    <w:rsid w:val="00F5717C"/>
    <w:rsid w:val="00F60C10"/>
    <w:rsid w:val="00F6224A"/>
    <w:rsid w:val="00F72339"/>
    <w:rsid w:val="00F80580"/>
    <w:rsid w:val="00F80D52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63A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400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4</cp:revision>
  <cp:lastPrinted>2017-11-20T02:11:00Z</cp:lastPrinted>
  <dcterms:created xsi:type="dcterms:W3CDTF">2017-11-20T02:13:00Z</dcterms:created>
  <dcterms:modified xsi:type="dcterms:W3CDTF">2017-12-04T01:35:00Z</dcterms:modified>
</cp:coreProperties>
</file>